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586154">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2026年最低生活保障服务指南</w:t>
      </w:r>
    </w:p>
    <w:p w14:paraId="163D181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一、办理事项：</w:t>
      </w:r>
    </w:p>
    <w:p w14:paraId="1D7E052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城乡居民最低生活保障</w:t>
      </w:r>
    </w:p>
    <w:p w14:paraId="6873D69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黑体" w:hAnsi="黑体" w:eastAsia="黑体" w:cs="黑体"/>
          <w:sz w:val="28"/>
          <w:szCs w:val="28"/>
        </w:rPr>
      </w:pPr>
      <w:r>
        <w:rPr>
          <w:rFonts w:hint="eastAsia" w:ascii="黑体" w:hAnsi="黑体" w:eastAsia="黑体" w:cs="黑体"/>
          <w:sz w:val="28"/>
          <w:szCs w:val="28"/>
        </w:rPr>
        <w:t>二、办理条件</w:t>
      </w:r>
    </w:p>
    <w:p w14:paraId="0D4D2FD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认定低保对象的基本条件包括：户籍状况、家庭收入、家庭财产。持有我县常住户口的居民，凡共同生活的家庭成员人均收入低于我县低保标准，且家庭财产状况符合有关规定条件的，可以按规定程序认定为低保对象。</w:t>
      </w:r>
    </w:p>
    <w:p w14:paraId="21AFCED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黑体" w:hAnsi="黑体" w:eastAsia="黑体" w:cs="黑体"/>
          <w:sz w:val="28"/>
          <w:szCs w:val="28"/>
        </w:rPr>
      </w:pPr>
      <w:r>
        <w:rPr>
          <w:rFonts w:hint="eastAsia" w:ascii="黑体" w:hAnsi="黑体" w:eastAsia="黑体" w:cs="黑体"/>
          <w:sz w:val="28"/>
          <w:szCs w:val="28"/>
        </w:rPr>
        <w:t>三、最低生活保障标准</w:t>
      </w:r>
    </w:p>
    <w:p w14:paraId="1ED47DA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按照《</w:t>
      </w:r>
      <w:r>
        <w:rPr>
          <w:rFonts w:hint="eastAsia" w:ascii="仿宋_GB2312" w:hAnsi="仿宋_GB2312" w:eastAsia="仿宋_GB2312" w:cs="仿宋_GB2312"/>
          <w:sz w:val="28"/>
          <w:szCs w:val="28"/>
          <w:lang w:eastAsia="zh-CN"/>
        </w:rPr>
        <w:t>济南市民政局</w:t>
      </w:r>
      <w:r>
        <w:rPr>
          <w:rFonts w:hint="eastAsia" w:ascii="仿宋_GB2312" w:hAnsi="仿宋_GB2312" w:eastAsia="仿宋_GB2312" w:cs="仿宋_GB2312"/>
          <w:sz w:val="28"/>
          <w:szCs w:val="28"/>
          <w:lang w:val="en-US" w:eastAsia="zh-CN"/>
        </w:rPr>
        <w:t xml:space="preserve"> 济南市财政局</w:t>
      </w:r>
      <w:r>
        <w:rPr>
          <w:rFonts w:hint="eastAsia" w:ascii="仿宋_GB2312" w:hAnsi="仿宋_GB2312" w:eastAsia="仿宋_GB2312" w:cs="仿宋_GB2312"/>
          <w:sz w:val="28"/>
          <w:szCs w:val="28"/>
        </w:rPr>
        <w:t>关于</w:t>
      </w:r>
      <w:r>
        <w:rPr>
          <w:rFonts w:hint="eastAsia" w:ascii="仿宋_GB2312" w:hAnsi="仿宋_GB2312" w:eastAsia="仿宋_GB2312" w:cs="仿宋_GB2312"/>
          <w:sz w:val="28"/>
          <w:szCs w:val="28"/>
          <w:lang w:eastAsia="zh-CN"/>
        </w:rPr>
        <w:t>提高困难群众救助保障标准</w:t>
      </w:r>
      <w:r>
        <w:rPr>
          <w:rFonts w:hint="eastAsia" w:ascii="仿宋_GB2312" w:hAnsi="仿宋_GB2312" w:eastAsia="仿宋_GB2312" w:cs="仿宋_GB2312"/>
          <w:sz w:val="28"/>
          <w:szCs w:val="28"/>
        </w:rPr>
        <w:t>的通知》</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济民发〔2024〕3号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要求，确定自20</w:t>
      </w:r>
      <w:r>
        <w:rPr>
          <w:rFonts w:hint="eastAsia" w:ascii="仿宋_GB2312" w:hAnsi="仿宋_GB2312" w:eastAsia="仿宋_GB2312" w:cs="仿宋_GB2312"/>
          <w:sz w:val="28"/>
          <w:szCs w:val="28"/>
          <w:lang w:val="en-US" w:eastAsia="zh-CN"/>
        </w:rPr>
        <w:t>24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月1日起，城市居民最低生活保障标准提高到每人每月</w:t>
      </w:r>
      <w:r>
        <w:rPr>
          <w:rFonts w:hint="eastAsia" w:ascii="仿宋_GB2312" w:hAnsi="仿宋_GB2312" w:eastAsia="仿宋_GB2312" w:cs="仿宋_GB2312"/>
          <w:sz w:val="28"/>
          <w:szCs w:val="28"/>
          <w:lang w:val="en-US" w:eastAsia="zh-CN"/>
        </w:rPr>
        <w:t>1114</w:t>
      </w:r>
      <w:r>
        <w:rPr>
          <w:rFonts w:hint="eastAsia" w:ascii="仿宋_GB2312" w:hAnsi="仿宋_GB2312" w:eastAsia="仿宋_GB2312" w:cs="仿宋_GB2312"/>
          <w:sz w:val="28"/>
          <w:szCs w:val="28"/>
        </w:rPr>
        <w:t>元（标准线）；农村居民最低生活保障标准提高到每人每月</w:t>
      </w:r>
      <w:r>
        <w:rPr>
          <w:rFonts w:hint="eastAsia" w:ascii="仿宋_GB2312" w:hAnsi="仿宋_GB2312" w:eastAsia="仿宋_GB2312" w:cs="仿宋_GB2312"/>
          <w:sz w:val="28"/>
          <w:szCs w:val="28"/>
          <w:lang w:val="en-US" w:eastAsia="zh-CN"/>
        </w:rPr>
        <w:t>884</w:t>
      </w:r>
      <w:r>
        <w:rPr>
          <w:rFonts w:hint="eastAsia" w:ascii="仿宋_GB2312" w:hAnsi="仿宋_GB2312" w:eastAsia="仿宋_GB2312" w:cs="仿宋_GB2312"/>
          <w:sz w:val="28"/>
          <w:szCs w:val="28"/>
        </w:rPr>
        <w:t>元（标准线）。</w:t>
      </w:r>
    </w:p>
    <w:p w14:paraId="044875B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黑体" w:hAnsi="黑体" w:eastAsia="黑体" w:cs="黑体"/>
          <w:sz w:val="28"/>
          <w:szCs w:val="28"/>
        </w:rPr>
      </w:pPr>
      <w:r>
        <w:rPr>
          <w:rFonts w:hint="eastAsia" w:ascii="黑体" w:hAnsi="黑体" w:eastAsia="黑体" w:cs="黑体"/>
          <w:sz w:val="28"/>
          <w:szCs w:val="28"/>
        </w:rPr>
        <w:t>四、提供材料</w:t>
      </w:r>
    </w:p>
    <w:p w14:paraId="4BD1460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1、书面申请报告；</w:t>
      </w:r>
    </w:p>
    <w:p w14:paraId="744280C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2、户口簿、身份证及其复印件，或其他身份类证明；</w:t>
      </w:r>
    </w:p>
    <w:p w14:paraId="108CB37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3、收入类证明；</w:t>
      </w:r>
    </w:p>
    <w:p w14:paraId="4ACAAEB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4、凡在法定劳动年龄段内、有劳动能力的申请对象，本人需提供有关求职登记证明、培训和推荐就业记录材料；</w:t>
      </w:r>
    </w:p>
    <w:p w14:paraId="3C449F8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5、法定劳动年龄段内，无劳动能力的申请对象，需提供县级以上医疗机构出具的诊断证明或劳动能力鉴定部门出具的鉴定报告。</w:t>
      </w:r>
    </w:p>
    <w:p w14:paraId="3A8BCE4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6、需要提供的其他材料。</w:t>
      </w:r>
    </w:p>
    <w:p w14:paraId="5FDD410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黑体" w:hAnsi="黑体" w:eastAsia="黑体" w:cs="黑体"/>
          <w:sz w:val="28"/>
          <w:szCs w:val="28"/>
        </w:rPr>
      </w:pPr>
      <w:r>
        <w:rPr>
          <w:rFonts w:hint="eastAsia" w:ascii="黑体" w:hAnsi="黑体" w:eastAsia="黑体" w:cs="黑体"/>
          <w:sz w:val="28"/>
          <w:szCs w:val="28"/>
        </w:rPr>
        <w:t>五、办理流程</w:t>
      </w:r>
    </w:p>
    <w:p w14:paraId="1E047AD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申请：</w:t>
      </w:r>
      <w:r>
        <w:rPr>
          <w:rFonts w:hint="eastAsia" w:ascii="仿宋_GB2312" w:hAnsi="仿宋_GB2312" w:eastAsia="仿宋_GB2312" w:cs="仿宋_GB2312"/>
          <w:color w:val="auto"/>
          <w:kern w:val="0"/>
          <w:sz w:val="28"/>
          <w:szCs w:val="28"/>
          <w:lang w:val="en-US" w:eastAsia="zh-CN" w:bidi="ar"/>
        </w:rPr>
        <w:t>申请低保一般以家庭为单位，由共同生活的家庭成员向户籍所在地的镇街提出书面申请，</w:t>
      </w:r>
      <w:r>
        <w:rPr>
          <w:rFonts w:hint="eastAsia" w:ascii="仿宋_GB2312" w:hAnsi="仿宋_GB2312" w:eastAsia="仿宋_GB2312" w:cs="仿宋_GB2312"/>
          <w:sz w:val="28"/>
          <w:szCs w:val="28"/>
          <w:lang w:val="en-US" w:eastAsia="zh-CN"/>
        </w:rPr>
        <w:t>并提供有关证明材料。</w:t>
      </w:r>
    </w:p>
    <w:p w14:paraId="1BAA91C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低保申请对象经家庭经济状况信息核对，通过资格预审的，进入以下认定程序。</w:t>
      </w:r>
    </w:p>
    <w:p w14:paraId="4032CBB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1、入户调查。</w:t>
      </w:r>
      <w:r>
        <w:rPr>
          <w:rFonts w:hint="eastAsia" w:ascii="仿宋_GB2312" w:hAnsi="仿宋_GB2312" w:eastAsia="仿宋_GB2312" w:cs="仿宋_GB2312"/>
          <w:color w:val="auto"/>
          <w:kern w:val="0"/>
          <w:sz w:val="28"/>
          <w:szCs w:val="28"/>
          <w:lang w:val="en-US" w:eastAsia="zh-CN" w:bidi="ar"/>
        </w:rPr>
        <w:t>镇街</w:t>
      </w:r>
      <w:r>
        <w:rPr>
          <w:rFonts w:hint="eastAsia" w:ascii="仿宋_GB2312" w:hAnsi="仿宋_GB2312" w:eastAsia="仿宋_GB2312" w:cs="仿宋_GB2312"/>
          <w:sz w:val="28"/>
          <w:szCs w:val="28"/>
          <w:lang w:val="en-US" w:eastAsia="zh-CN"/>
        </w:rPr>
        <w:t>应当在收到家庭经济状况信息核对结果3个工作日内依程序开展入户调查。</w:t>
      </w:r>
    </w:p>
    <w:p w14:paraId="40AD47E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2、审核批准。</w:t>
      </w:r>
      <w:r>
        <w:rPr>
          <w:rFonts w:hint="eastAsia" w:ascii="仿宋_GB2312" w:hAnsi="仿宋_GB2312" w:eastAsia="仿宋_GB2312" w:cs="仿宋_GB2312"/>
          <w:color w:val="auto"/>
          <w:kern w:val="0"/>
          <w:sz w:val="28"/>
          <w:szCs w:val="28"/>
          <w:lang w:val="en-US" w:eastAsia="zh-CN" w:bidi="ar"/>
        </w:rPr>
        <w:t>镇街</w:t>
      </w:r>
      <w:r>
        <w:rPr>
          <w:rFonts w:hint="eastAsia" w:ascii="仿宋_GB2312" w:hAnsi="仿宋_GB2312" w:eastAsia="仿宋_GB2312" w:cs="仿宋_GB2312"/>
          <w:sz w:val="28"/>
          <w:szCs w:val="28"/>
          <w:lang w:val="en-US" w:eastAsia="zh-CN"/>
        </w:rPr>
        <w:t>在入户调查后2个工作日内作出审批决定。拟批准的，通知申请地的村居公布申请人姓名、保障人数、居住村居、救助金额、监督举报电话、公示时间等信息，并加盖镇街公章，公布时间为7天。公布期满无异议的，</w:t>
      </w:r>
      <w:r>
        <w:rPr>
          <w:rFonts w:hint="eastAsia" w:ascii="仿宋_GB2312" w:hAnsi="仿宋_GB2312" w:eastAsia="仿宋_GB2312" w:cs="仿宋_GB2312"/>
          <w:color w:val="auto"/>
          <w:kern w:val="0"/>
          <w:sz w:val="28"/>
          <w:szCs w:val="28"/>
          <w:lang w:val="en-US" w:eastAsia="zh-CN" w:bidi="ar"/>
        </w:rPr>
        <w:t>镇街</w:t>
      </w:r>
      <w:r>
        <w:rPr>
          <w:rFonts w:hint="eastAsia" w:ascii="仿宋_GB2312" w:hAnsi="仿宋_GB2312" w:eastAsia="仿宋_GB2312" w:cs="仿宋_GB2312"/>
          <w:sz w:val="28"/>
          <w:szCs w:val="28"/>
          <w:lang w:val="en-US" w:eastAsia="zh-CN"/>
        </w:rPr>
        <w:t>应当在3个工作日内予以确认同意，确定保障金额，从批准之日下月起发放低保补助金；有异议的，应当重新组织调查核实，由镇街组织开展民主评议，在20个工作日内作出审批决定，并对拟批准的申请人重新公布。对不予批准的，镇街应当在作出审批决定3个工作日内，通过村居书面告知申请人或者其代理人并说明理由。</w:t>
      </w:r>
    </w:p>
    <w:p w14:paraId="1CEF1D9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六、办理流程图</w:t>
      </w:r>
    </w:p>
    <w:p w14:paraId="356336F2">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drawing>
          <wp:inline distT="0" distB="0" distL="114300" distR="114300">
            <wp:extent cx="4972050" cy="5582285"/>
            <wp:effectExtent l="0" t="0" r="0" b="18415"/>
            <wp:docPr id="1" name="图片 1" descr="城乡救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城乡救助"/>
                    <pic:cNvPicPr>
                      <a:picLocks noChangeAspect="1"/>
                    </pic:cNvPicPr>
                  </pic:nvPicPr>
                  <pic:blipFill>
                    <a:blip r:embed="rId4"/>
                    <a:stretch>
                      <a:fillRect/>
                    </a:stretch>
                  </pic:blipFill>
                  <pic:spPr>
                    <a:xfrm>
                      <a:off x="0" y="0"/>
                      <a:ext cx="4972050" cy="5582285"/>
                    </a:xfrm>
                    <a:prstGeom prst="rect">
                      <a:avLst/>
                    </a:prstGeom>
                  </pic:spPr>
                </pic:pic>
              </a:graphicData>
            </a:graphic>
          </wp:inline>
        </w:drawing>
      </w:r>
    </w:p>
    <w:p w14:paraId="4408DCE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黑体" w:hAnsi="黑体" w:eastAsia="黑体" w:cs="黑体"/>
          <w:sz w:val="28"/>
          <w:szCs w:val="28"/>
        </w:rPr>
      </w:pPr>
      <w:r>
        <w:rPr>
          <w:rFonts w:hint="eastAsia" w:ascii="黑体" w:hAnsi="黑体" w:eastAsia="黑体" w:cs="黑体"/>
          <w:sz w:val="28"/>
          <w:szCs w:val="28"/>
          <w:lang w:eastAsia="zh-CN"/>
        </w:rPr>
        <w:t>七</w:t>
      </w:r>
      <w:r>
        <w:rPr>
          <w:rFonts w:hint="eastAsia" w:ascii="黑体" w:hAnsi="黑体" w:eastAsia="黑体" w:cs="黑体"/>
          <w:sz w:val="28"/>
          <w:szCs w:val="28"/>
        </w:rPr>
        <w:t>、办理时间</w:t>
      </w:r>
    </w:p>
    <w:p w14:paraId="3B713D8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outlineLvl w:val="9"/>
        <w:rPr>
          <w:rFonts w:hint="eastAsia" w:ascii="仿宋_GB2312" w:hAnsi="宋体" w:eastAsia="仿宋_GB2312" w:cs="仿宋_GB2312"/>
          <w:i w:val="0"/>
          <w:iCs w:val="0"/>
          <w:caps w:val="0"/>
          <w:color w:val="000000"/>
          <w:spacing w:val="0"/>
          <w:sz w:val="28"/>
          <w:szCs w:val="28"/>
        </w:rPr>
      </w:pPr>
      <w:r>
        <w:rPr>
          <w:rFonts w:ascii="仿宋_GB2312" w:hAnsi="宋体" w:eastAsia="仿宋_GB2312" w:cs="仿宋_GB2312"/>
          <w:i w:val="0"/>
          <w:iCs w:val="0"/>
          <w:caps w:val="0"/>
          <w:color w:val="000000"/>
          <w:spacing w:val="0"/>
          <w:sz w:val="28"/>
          <w:szCs w:val="28"/>
        </w:rPr>
        <w:t>法定工作日</w:t>
      </w:r>
      <w:r>
        <w:rPr>
          <w:rFonts w:hint="eastAsia" w:ascii="仿宋_GB2312" w:hAnsi="宋体" w:eastAsia="仿宋_GB2312" w:cs="仿宋_GB2312"/>
          <w:i w:val="0"/>
          <w:iCs w:val="0"/>
          <w:caps w:val="0"/>
          <w:color w:val="000000"/>
          <w:spacing w:val="0"/>
          <w:sz w:val="28"/>
          <w:szCs w:val="28"/>
          <w:lang w:val="en-US" w:eastAsia="zh-CN"/>
        </w:rPr>
        <w:t xml:space="preserve">  </w:t>
      </w:r>
      <w:r>
        <w:rPr>
          <w:rFonts w:hint="eastAsia" w:ascii="仿宋_GB2312" w:hAnsi="宋体" w:eastAsia="仿宋_GB2312" w:cs="仿宋_GB2312"/>
          <w:i w:val="0"/>
          <w:iCs w:val="0"/>
          <w:caps w:val="0"/>
          <w:color w:val="000000"/>
          <w:spacing w:val="0"/>
          <w:sz w:val="28"/>
          <w:szCs w:val="28"/>
        </w:rPr>
        <w:t xml:space="preserve">上午8:30—11:30 </w:t>
      </w:r>
      <w:r>
        <w:rPr>
          <w:rFonts w:hint="eastAsia" w:ascii="仿宋_GB2312" w:hAnsi="宋体" w:eastAsia="仿宋_GB2312" w:cs="仿宋_GB2312"/>
          <w:i w:val="0"/>
          <w:iCs w:val="0"/>
          <w:caps w:val="0"/>
          <w:color w:val="000000"/>
          <w:spacing w:val="0"/>
          <w:sz w:val="28"/>
          <w:szCs w:val="28"/>
          <w:lang w:val="en-US" w:eastAsia="zh-CN"/>
        </w:rPr>
        <w:t xml:space="preserve"> </w:t>
      </w:r>
      <w:r>
        <w:rPr>
          <w:rFonts w:hint="eastAsia" w:ascii="仿宋_GB2312" w:hAnsi="宋体" w:eastAsia="仿宋_GB2312" w:cs="仿宋_GB2312"/>
          <w:i w:val="0"/>
          <w:iCs w:val="0"/>
          <w:caps w:val="0"/>
          <w:color w:val="000000"/>
          <w:spacing w:val="0"/>
          <w:sz w:val="28"/>
          <w:szCs w:val="28"/>
        </w:rPr>
        <w:t>下午14:00—17:00</w:t>
      </w:r>
    </w:p>
    <w:p w14:paraId="7F1AC5C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outlineLvl w:val="9"/>
        <w:rPr>
          <w:rFonts w:hint="eastAsia" w:ascii="黑体" w:hAnsi="黑体" w:eastAsia="黑体" w:cs="黑体"/>
          <w:sz w:val="28"/>
          <w:szCs w:val="28"/>
        </w:rPr>
      </w:pPr>
      <w:bookmarkStart w:id="0" w:name="_GoBack"/>
      <w:bookmarkEnd w:id="0"/>
      <w:r>
        <w:rPr>
          <w:rFonts w:hint="eastAsia" w:ascii="黑体" w:hAnsi="黑体" w:eastAsia="黑体" w:cs="黑体"/>
          <w:kern w:val="2"/>
          <w:sz w:val="28"/>
          <w:szCs w:val="28"/>
          <w:lang w:val="en-US" w:eastAsia="zh-CN" w:bidi="ar-SA"/>
        </w:rPr>
        <w:t>八、</w:t>
      </w:r>
      <w:r>
        <w:rPr>
          <w:rFonts w:hint="eastAsia" w:ascii="黑体" w:hAnsi="黑体" w:eastAsia="黑体" w:cs="黑体"/>
          <w:sz w:val="28"/>
          <w:szCs w:val="28"/>
        </w:rPr>
        <w:t>办理地址及联系方式</w:t>
      </w: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35"/>
        <w:gridCol w:w="3721"/>
        <w:gridCol w:w="2145"/>
      </w:tblGrid>
      <w:tr w14:paraId="1F5D1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635" w:type="dxa"/>
            <w:tcBorders>
              <w:top w:val="single" w:color="000000" w:sz="4" w:space="0"/>
              <w:left w:val="single" w:color="000000" w:sz="4" w:space="0"/>
              <w:bottom w:val="single" w:color="000000" w:sz="4" w:space="0"/>
              <w:right w:val="single" w:color="000000" w:sz="4" w:space="0"/>
            </w:tcBorders>
            <w:noWrap/>
            <w:vAlign w:val="center"/>
          </w:tcPr>
          <w:p w14:paraId="61327402">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ascii="微软雅黑" w:hAnsi="微软雅黑" w:eastAsia="微软雅黑" w:cs="微软雅黑"/>
                <w:i w:val="0"/>
                <w:iCs w:val="0"/>
                <w:color w:val="000000"/>
                <w:kern w:val="0"/>
                <w:sz w:val="22"/>
                <w:szCs w:val="22"/>
                <w:u w:val="none"/>
                <w:lang w:val="en-US" w:eastAsia="zh-CN" w:bidi="ar"/>
              </w:rPr>
              <w:t>办理</w:t>
            </w:r>
            <w:r>
              <w:rPr>
                <w:rFonts w:hint="eastAsia" w:ascii="微软雅黑" w:hAnsi="微软雅黑" w:eastAsia="微软雅黑" w:cs="微软雅黑"/>
                <w:i w:val="0"/>
                <w:iCs w:val="0"/>
                <w:color w:val="000000"/>
                <w:kern w:val="0"/>
                <w:sz w:val="22"/>
                <w:szCs w:val="22"/>
                <w:u w:val="none"/>
                <w:lang w:val="en-US" w:eastAsia="zh-CN" w:bidi="ar"/>
              </w:rPr>
              <w:t>镇街</w:t>
            </w:r>
          </w:p>
        </w:tc>
        <w:tc>
          <w:tcPr>
            <w:tcW w:w="3721" w:type="dxa"/>
            <w:tcBorders>
              <w:top w:val="single" w:color="000000" w:sz="4" w:space="0"/>
              <w:left w:val="single" w:color="000000" w:sz="4" w:space="0"/>
              <w:bottom w:val="single" w:color="000000" w:sz="4" w:space="0"/>
              <w:right w:val="single" w:color="000000" w:sz="4" w:space="0"/>
            </w:tcBorders>
            <w:noWrap/>
            <w:vAlign w:val="center"/>
          </w:tcPr>
          <w:p w14:paraId="4441EDC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ascii="微软雅黑" w:hAnsi="微软雅黑" w:eastAsia="微软雅黑" w:cs="微软雅黑"/>
                <w:i w:val="0"/>
                <w:iCs w:val="0"/>
                <w:color w:val="000000"/>
                <w:kern w:val="0"/>
                <w:sz w:val="22"/>
                <w:szCs w:val="22"/>
                <w:u w:val="none"/>
                <w:lang w:val="en-US" w:eastAsia="zh-CN" w:bidi="ar"/>
              </w:rPr>
              <w:t>办理地址</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54EC266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ascii="微软雅黑" w:hAnsi="微软雅黑" w:eastAsia="微软雅黑" w:cs="微软雅黑"/>
                <w:i w:val="0"/>
                <w:iCs w:val="0"/>
                <w:color w:val="000000"/>
                <w:kern w:val="0"/>
                <w:sz w:val="22"/>
                <w:szCs w:val="22"/>
                <w:u w:val="none"/>
                <w:lang w:val="en-US" w:eastAsia="zh-CN" w:bidi="ar"/>
              </w:rPr>
              <w:t>联系电话</w:t>
            </w:r>
          </w:p>
        </w:tc>
      </w:tr>
      <w:tr w14:paraId="7B7DF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635" w:type="dxa"/>
            <w:tcBorders>
              <w:top w:val="single" w:color="000000" w:sz="4" w:space="0"/>
              <w:left w:val="single" w:color="000000" w:sz="4" w:space="0"/>
              <w:bottom w:val="single" w:color="000000" w:sz="4" w:space="0"/>
              <w:right w:val="single" w:color="000000" w:sz="4" w:space="0"/>
            </w:tcBorders>
            <w:noWrap/>
            <w:vAlign w:val="center"/>
          </w:tcPr>
          <w:p w14:paraId="105699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许商街道</w:t>
            </w:r>
          </w:p>
        </w:tc>
        <w:tc>
          <w:tcPr>
            <w:tcW w:w="3721" w:type="dxa"/>
            <w:tcBorders>
              <w:top w:val="single" w:color="000000" w:sz="4" w:space="0"/>
              <w:left w:val="single" w:color="000000" w:sz="4" w:space="0"/>
              <w:bottom w:val="single" w:color="000000" w:sz="4" w:space="0"/>
              <w:right w:val="single" w:color="000000" w:sz="4" w:space="0"/>
            </w:tcBorders>
            <w:noWrap/>
            <w:vAlign w:val="center"/>
          </w:tcPr>
          <w:p w14:paraId="1DD296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商河县彩虹路与田园路交叉口政务中心A区3楼许商便民服务区</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36EC60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0531-84832345</w:t>
            </w:r>
          </w:p>
        </w:tc>
      </w:tr>
      <w:tr w14:paraId="0854F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635" w:type="dxa"/>
            <w:tcBorders>
              <w:top w:val="single" w:color="000000" w:sz="4" w:space="0"/>
              <w:left w:val="single" w:color="000000" w:sz="4" w:space="0"/>
              <w:bottom w:val="single" w:color="000000" w:sz="4" w:space="0"/>
              <w:right w:val="single" w:color="000000" w:sz="4" w:space="0"/>
            </w:tcBorders>
            <w:noWrap/>
            <w:vAlign w:val="center"/>
          </w:tcPr>
          <w:p w14:paraId="20DB82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玉皇庙镇</w:t>
            </w:r>
          </w:p>
        </w:tc>
        <w:tc>
          <w:tcPr>
            <w:tcW w:w="3721" w:type="dxa"/>
            <w:tcBorders>
              <w:top w:val="single" w:color="000000" w:sz="4" w:space="0"/>
              <w:left w:val="single" w:color="000000" w:sz="4" w:space="0"/>
              <w:bottom w:val="single" w:color="000000" w:sz="4" w:space="0"/>
              <w:right w:val="single" w:color="000000" w:sz="4" w:space="0"/>
            </w:tcBorders>
            <w:noWrap/>
            <w:vAlign w:val="center"/>
          </w:tcPr>
          <w:p w14:paraId="35C0B6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府前街1号</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4C9DFE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0531-84758195</w:t>
            </w:r>
          </w:p>
        </w:tc>
      </w:tr>
      <w:tr w14:paraId="0DA98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635" w:type="dxa"/>
            <w:tcBorders>
              <w:top w:val="single" w:color="000000" w:sz="4" w:space="0"/>
              <w:left w:val="single" w:color="000000" w:sz="4" w:space="0"/>
              <w:bottom w:val="single" w:color="000000" w:sz="4" w:space="0"/>
              <w:right w:val="single" w:color="000000" w:sz="4" w:space="0"/>
            </w:tcBorders>
            <w:noWrap/>
            <w:vAlign w:val="center"/>
          </w:tcPr>
          <w:p w14:paraId="13E454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龙桑寺镇</w:t>
            </w:r>
          </w:p>
        </w:tc>
        <w:tc>
          <w:tcPr>
            <w:tcW w:w="3721" w:type="dxa"/>
            <w:tcBorders>
              <w:top w:val="single" w:color="000000" w:sz="4" w:space="0"/>
              <w:left w:val="single" w:color="000000" w:sz="4" w:space="0"/>
              <w:bottom w:val="single" w:color="000000" w:sz="4" w:space="0"/>
              <w:right w:val="single" w:color="000000" w:sz="4" w:space="0"/>
            </w:tcBorders>
            <w:noWrap/>
            <w:vAlign w:val="center"/>
          </w:tcPr>
          <w:p w14:paraId="76B56A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府前街1777号</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321FC4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0531-84622345</w:t>
            </w:r>
          </w:p>
        </w:tc>
      </w:tr>
      <w:tr w14:paraId="6BEF0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635" w:type="dxa"/>
            <w:tcBorders>
              <w:top w:val="single" w:color="000000" w:sz="4" w:space="0"/>
              <w:left w:val="single" w:color="000000" w:sz="4" w:space="0"/>
              <w:bottom w:val="single" w:color="000000" w:sz="4" w:space="0"/>
              <w:right w:val="single" w:color="000000" w:sz="4" w:space="0"/>
            </w:tcBorders>
            <w:noWrap/>
            <w:vAlign w:val="center"/>
          </w:tcPr>
          <w:p w14:paraId="1A8CFF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殷巷镇</w:t>
            </w:r>
          </w:p>
        </w:tc>
        <w:tc>
          <w:tcPr>
            <w:tcW w:w="3721" w:type="dxa"/>
            <w:tcBorders>
              <w:top w:val="single" w:color="000000" w:sz="4" w:space="0"/>
              <w:left w:val="single" w:color="000000" w:sz="4" w:space="0"/>
              <w:bottom w:val="single" w:color="000000" w:sz="4" w:space="0"/>
              <w:right w:val="single" w:color="000000" w:sz="4" w:space="0"/>
            </w:tcBorders>
            <w:noWrap/>
            <w:vAlign w:val="center"/>
          </w:tcPr>
          <w:p w14:paraId="4816D6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开源大街1070号</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1144AB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0531-84932345</w:t>
            </w:r>
          </w:p>
        </w:tc>
      </w:tr>
      <w:tr w14:paraId="53394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635" w:type="dxa"/>
            <w:tcBorders>
              <w:top w:val="single" w:color="000000" w:sz="4" w:space="0"/>
              <w:left w:val="single" w:color="000000" w:sz="4" w:space="0"/>
              <w:bottom w:val="single" w:color="000000" w:sz="4" w:space="0"/>
              <w:right w:val="single" w:color="000000" w:sz="4" w:space="0"/>
            </w:tcBorders>
            <w:noWrap/>
            <w:vAlign w:val="center"/>
          </w:tcPr>
          <w:p w14:paraId="55273F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怀仁镇</w:t>
            </w:r>
          </w:p>
        </w:tc>
        <w:tc>
          <w:tcPr>
            <w:tcW w:w="3721" w:type="dxa"/>
            <w:tcBorders>
              <w:top w:val="single" w:color="000000" w:sz="4" w:space="0"/>
              <w:left w:val="single" w:color="000000" w:sz="4" w:space="0"/>
              <w:bottom w:val="single" w:color="000000" w:sz="4" w:space="0"/>
              <w:right w:val="single" w:color="000000" w:sz="4" w:space="0"/>
            </w:tcBorders>
            <w:noWrap/>
            <w:vAlign w:val="center"/>
          </w:tcPr>
          <w:p w14:paraId="62C39B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仁政街1096号</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2CE1BE48">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0531-84916698</w:t>
            </w:r>
          </w:p>
        </w:tc>
      </w:tr>
      <w:tr w14:paraId="0DA30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635" w:type="dxa"/>
            <w:tcBorders>
              <w:top w:val="single" w:color="000000" w:sz="4" w:space="0"/>
              <w:left w:val="single" w:color="000000" w:sz="4" w:space="0"/>
              <w:bottom w:val="single" w:color="000000" w:sz="4" w:space="0"/>
              <w:right w:val="single" w:color="000000" w:sz="4" w:space="0"/>
            </w:tcBorders>
            <w:noWrap/>
            <w:vAlign w:val="center"/>
          </w:tcPr>
          <w:p w14:paraId="2CD2CE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贾庄镇</w:t>
            </w:r>
          </w:p>
        </w:tc>
        <w:tc>
          <w:tcPr>
            <w:tcW w:w="3721" w:type="dxa"/>
            <w:tcBorders>
              <w:top w:val="single" w:color="000000" w:sz="4" w:space="0"/>
              <w:left w:val="single" w:color="000000" w:sz="4" w:space="0"/>
              <w:bottom w:val="single" w:color="000000" w:sz="4" w:space="0"/>
              <w:right w:val="single" w:color="000000" w:sz="4" w:space="0"/>
            </w:tcBorders>
            <w:noWrap/>
            <w:vAlign w:val="center"/>
          </w:tcPr>
          <w:p w14:paraId="17A959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开元大街777号镇政府西侧</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7732F5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0531-59517039</w:t>
            </w:r>
          </w:p>
        </w:tc>
      </w:tr>
      <w:tr w14:paraId="08745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635" w:type="dxa"/>
            <w:tcBorders>
              <w:top w:val="single" w:color="000000" w:sz="4" w:space="0"/>
              <w:left w:val="single" w:color="000000" w:sz="4" w:space="0"/>
              <w:bottom w:val="single" w:color="000000" w:sz="4" w:space="0"/>
              <w:right w:val="single" w:color="000000" w:sz="4" w:space="0"/>
            </w:tcBorders>
            <w:noWrap/>
            <w:vAlign w:val="center"/>
          </w:tcPr>
          <w:p w14:paraId="15E678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郑路镇</w:t>
            </w:r>
          </w:p>
        </w:tc>
        <w:tc>
          <w:tcPr>
            <w:tcW w:w="3721" w:type="dxa"/>
            <w:tcBorders>
              <w:top w:val="single" w:color="000000" w:sz="4" w:space="0"/>
              <w:left w:val="single" w:color="000000" w:sz="4" w:space="0"/>
              <w:bottom w:val="single" w:color="000000" w:sz="4" w:space="0"/>
              <w:right w:val="single" w:color="000000" w:sz="4" w:space="0"/>
            </w:tcBorders>
            <w:noWrap/>
            <w:vAlign w:val="center"/>
          </w:tcPr>
          <w:p w14:paraId="57DAEE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增源街1239号</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17BE83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0531-84680017</w:t>
            </w:r>
          </w:p>
        </w:tc>
      </w:tr>
      <w:tr w14:paraId="3500C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635" w:type="dxa"/>
            <w:tcBorders>
              <w:top w:val="single" w:color="000000" w:sz="4" w:space="0"/>
              <w:left w:val="single" w:color="000000" w:sz="4" w:space="0"/>
              <w:bottom w:val="single" w:color="000000" w:sz="4" w:space="0"/>
              <w:right w:val="single" w:color="000000" w:sz="4" w:space="0"/>
            </w:tcBorders>
            <w:noWrap/>
            <w:vAlign w:val="center"/>
          </w:tcPr>
          <w:p w14:paraId="44B86C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白桥镇</w:t>
            </w:r>
          </w:p>
        </w:tc>
        <w:tc>
          <w:tcPr>
            <w:tcW w:w="3721" w:type="dxa"/>
            <w:tcBorders>
              <w:top w:val="single" w:color="000000" w:sz="4" w:space="0"/>
              <w:left w:val="single" w:color="000000" w:sz="4" w:space="0"/>
              <w:bottom w:val="single" w:color="000000" w:sz="4" w:space="0"/>
              <w:right w:val="single" w:color="000000" w:sz="4" w:space="0"/>
            </w:tcBorders>
            <w:noWrap/>
            <w:vAlign w:val="center"/>
          </w:tcPr>
          <w:p w14:paraId="56B891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长丰街338号</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6D6B73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0531-58299966</w:t>
            </w:r>
          </w:p>
        </w:tc>
      </w:tr>
      <w:tr w14:paraId="59807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635" w:type="dxa"/>
            <w:tcBorders>
              <w:top w:val="single" w:color="000000" w:sz="4" w:space="0"/>
              <w:left w:val="single" w:color="000000" w:sz="4" w:space="0"/>
              <w:bottom w:val="single" w:color="000000" w:sz="4" w:space="0"/>
              <w:right w:val="single" w:color="000000" w:sz="4" w:space="0"/>
            </w:tcBorders>
            <w:noWrap/>
            <w:vAlign w:val="center"/>
          </w:tcPr>
          <w:p w14:paraId="3E8F78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孙集镇</w:t>
            </w:r>
          </w:p>
        </w:tc>
        <w:tc>
          <w:tcPr>
            <w:tcW w:w="3721" w:type="dxa"/>
            <w:tcBorders>
              <w:top w:val="single" w:color="000000" w:sz="4" w:space="0"/>
              <w:left w:val="single" w:color="000000" w:sz="4" w:space="0"/>
              <w:bottom w:val="single" w:color="000000" w:sz="4" w:space="0"/>
              <w:right w:val="single" w:color="000000" w:sz="4" w:space="0"/>
            </w:tcBorders>
            <w:noWrap/>
            <w:vAlign w:val="center"/>
          </w:tcPr>
          <w:p w14:paraId="4574F7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镇政府前街祥泰路227号</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398885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0531-84782566</w:t>
            </w:r>
          </w:p>
        </w:tc>
      </w:tr>
      <w:tr w14:paraId="7399E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635" w:type="dxa"/>
            <w:tcBorders>
              <w:top w:val="single" w:color="000000" w:sz="4" w:space="0"/>
              <w:left w:val="single" w:color="000000" w:sz="4" w:space="0"/>
              <w:bottom w:val="single" w:color="000000" w:sz="4" w:space="0"/>
              <w:right w:val="single" w:color="000000" w:sz="4" w:space="0"/>
            </w:tcBorders>
            <w:noWrap/>
            <w:vAlign w:val="center"/>
          </w:tcPr>
          <w:p w14:paraId="673F5E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韩庙镇</w:t>
            </w:r>
          </w:p>
        </w:tc>
        <w:tc>
          <w:tcPr>
            <w:tcW w:w="3721" w:type="dxa"/>
            <w:tcBorders>
              <w:top w:val="single" w:color="000000" w:sz="4" w:space="0"/>
              <w:left w:val="single" w:color="000000" w:sz="4" w:space="0"/>
              <w:bottom w:val="single" w:color="000000" w:sz="4" w:space="0"/>
              <w:right w:val="single" w:color="000000" w:sz="4" w:space="0"/>
            </w:tcBorders>
            <w:noWrap/>
            <w:vAlign w:val="center"/>
          </w:tcPr>
          <w:p w14:paraId="6E8ECA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兴商西路1087号</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69936EBD">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0531-84722345</w:t>
            </w:r>
          </w:p>
        </w:tc>
      </w:tr>
      <w:tr w14:paraId="003EC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635" w:type="dxa"/>
            <w:tcBorders>
              <w:top w:val="single" w:color="000000" w:sz="4" w:space="0"/>
              <w:left w:val="single" w:color="000000" w:sz="4" w:space="0"/>
              <w:bottom w:val="single" w:color="000000" w:sz="4" w:space="0"/>
              <w:right w:val="single" w:color="000000" w:sz="4" w:space="0"/>
            </w:tcBorders>
            <w:noWrap/>
            <w:vAlign w:val="center"/>
          </w:tcPr>
          <w:p w14:paraId="39827C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沙河镇</w:t>
            </w:r>
          </w:p>
        </w:tc>
        <w:tc>
          <w:tcPr>
            <w:tcW w:w="3721" w:type="dxa"/>
            <w:tcBorders>
              <w:top w:val="single" w:color="000000" w:sz="4" w:space="0"/>
              <w:left w:val="single" w:color="000000" w:sz="4" w:space="0"/>
              <w:bottom w:val="single" w:color="000000" w:sz="4" w:space="0"/>
              <w:right w:val="single" w:color="000000" w:sz="4" w:space="0"/>
            </w:tcBorders>
            <w:noWrap/>
            <w:vAlign w:val="center"/>
          </w:tcPr>
          <w:p w14:paraId="18B76F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新源街177号</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011229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0531-84672345</w:t>
            </w:r>
          </w:p>
        </w:tc>
      </w:tr>
      <w:tr w14:paraId="20F66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635" w:type="dxa"/>
            <w:tcBorders>
              <w:top w:val="single" w:color="000000" w:sz="4" w:space="0"/>
              <w:left w:val="single" w:color="000000" w:sz="4" w:space="0"/>
              <w:bottom w:val="single" w:color="000000" w:sz="4" w:space="0"/>
              <w:right w:val="single" w:color="000000" w:sz="4" w:space="0"/>
            </w:tcBorders>
            <w:noWrap/>
            <w:vAlign w:val="center"/>
          </w:tcPr>
          <w:p w14:paraId="2252BF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张坊镇</w:t>
            </w:r>
          </w:p>
        </w:tc>
        <w:tc>
          <w:tcPr>
            <w:tcW w:w="3721" w:type="dxa"/>
            <w:tcBorders>
              <w:top w:val="single" w:color="000000" w:sz="4" w:space="0"/>
              <w:left w:val="single" w:color="000000" w:sz="4" w:space="0"/>
              <w:bottom w:val="single" w:color="000000" w:sz="4" w:space="0"/>
              <w:right w:val="single" w:color="000000" w:sz="4" w:space="0"/>
            </w:tcBorders>
            <w:noWrap/>
            <w:vAlign w:val="center"/>
          </w:tcPr>
          <w:p w14:paraId="3E2B69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希望街1343号</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5F6B12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0531-84802345</w:t>
            </w:r>
          </w:p>
        </w:tc>
      </w:tr>
    </w:tbl>
    <w:p w14:paraId="4BEEF4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562" w:right="562"/>
        <w:jc w:val="center"/>
      </w:pPr>
    </w:p>
    <w:p w14:paraId="1E15310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仿宋_GB2312" w:hAnsi="仿宋" w:eastAsia="仿宋_GB2312" w:cs="仿宋"/>
          <w:sz w:val="28"/>
          <w:szCs w:val="28"/>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iMDUzOWFiMGU3Y2U1N2IzYTlhOWQ2YWUyOTU1Y2IifQ=="/>
    <w:docVar w:name="KSO_WPS_MARK_KEY" w:val="79cbbc71-e2c0-4baf-8970-9cf3405ee6ca"/>
  </w:docVars>
  <w:rsids>
    <w:rsidRoot w:val="00172A27"/>
    <w:rsid w:val="032B29A6"/>
    <w:rsid w:val="06335D9F"/>
    <w:rsid w:val="064E1FE1"/>
    <w:rsid w:val="079C1591"/>
    <w:rsid w:val="08ED4845"/>
    <w:rsid w:val="09680F10"/>
    <w:rsid w:val="0B0A7DDC"/>
    <w:rsid w:val="107E65FB"/>
    <w:rsid w:val="12AD1CEA"/>
    <w:rsid w:val="14437F27"/>
    <w:rsid w:val="180B7FC4"/>
    <w:rsid w:val="1A395265"/>
    <w:rsid w:val="1E404B10"/>
    <w:rsid w:val="2025671A"/>
    <w:rsid w:val="250D4345"/>
    <w:rsid w:val="299971FA"/>
    <w:rsid w:val="29EE5D35"/>
    <w:rsid w:val="30CC08AC"/>
    <w:rsid w:val="31715FE2"/>
    <w:rsid w:val="32560E92"/>
    <w:rsid w:val="32640065"/>
    <w:rsid w:val="36E102DF"/>
    <w:rsid w:val="3D4E142B"/>
    <w:rsid w:val="3FA621FC"/>
    <w:rsid w:val="423B6863"/>
    <w:rsid w:val="46931395"/>
    <w:rsid w:val="482671E4"/>
    <w:rsid w:val="4AEF723C"/>
    <w:rsid w:val="4DB42AC2"/>
    <w:rsid w:val="4E07011F"/>
    <w:rsid w:val="4EFB6C2C"/>
    <w:rsid w:val="50A654D1"/>
    <w:rsid w:val="521648F1"/>
    <w:rsid w:val="547E6203"/>
    <w:rsid w:val="54867AA2"/>
    <w:rsid w:val="56671B72"/>
    <w:rsid w:val="5BBE57AD"/>
    <w:rsid w:val="64EE7F46"/>
    <w:rsid w:val="66557B79"/>
    <w:rsid w:val="66987525"/>
    <w:rsid w:val="669A0C31"/>
    <w:rsid w:val="687446CE"/>
    <w:rsid w:val="698D756A"/>
    <w:rsid w:val="6B3A73C5"/>
    <w:rsid w:val="6B942DE3"/>
    <w:rsid w:val="6FF51B3B"/>
    <w:rsid w:val="706C43C2"/>
    <w:rsid w:val="74956393"/>
    <w:rsid w:val="75006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FollowedHyperlink"/>
    <w:basedOn w:val="6"/>
    <w:qFormat/>
    <w:uiPriority w:val="0"/>
    <w:rPr>
      <w:color w:val="800080"/>
      <w:u w:val="none"/>
    </w:rPr>
  </w:style>
  <w:style w:type="character" w:styleId="9">
    <w:name w:val="Hyperlink"/>
    <w:basedOn w:val="6"/>
    <w:qFormat/>
    <w:uiPriority w:val="0"/>
    <w:rPr>
      <w:color w:val="0000FF"/>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996</Words>
  <Characters>1200</Characters>
  <Lines>0</Lines>
  <Paragraphs>0</Paragraphs>
  <TotalTime>6</TotalTime>
  <ScaleCrop>false</ScaleCrop>
  <LinksUpToDate>false</LinksUpToDate>
  <CharactersWithSpaces>1204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2021-08-30T03:13:00Z</dcterms:created>
  <dc:creator>Administrator</dc:creator>
  <cp:lastModifiedBy>Administrator</cp:lastModifiedBy>
  <dcterms:modified xsi:type="dcterms:W3CDTF">2026-04-17T08:59:10Z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19482D13EDE94B7389AF9EC77DEA3858_13</vt:lpwstr>
  </property>
  <property fmtid="{D5CDD505-2E9C-101B-9397-08002B2CF9AE}" pid="4" name="KSOTemplateDocerSaveRecord">
    <vt:lpwstr>eyJoZGlkIjoiMjZiMDUzOWFiMGU3Y2U1N2IzYTlhOWQ2YWUyOTU1Y2IiLCJ1c2VySWQiOiI3MTUxNzk2MzgifQ==</vt:lpwstr>
  </property>
</Properties>
</file>