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C041D1">
      <w:pPr>
        <w:rPr>
          <w:rFonts w:ascii="方正小标宋简体" w:hAnsi="仿宋" w:eastAsia="方正小标宋简体" w:cs="仿宋"/>
          <w:color w:val="auto"/>
          <w:kern w:val="2"/>
          <w:sz w:val="36"/>
          <w:szCs w:val="36"/>
        </w:rPr>
      </w:pPr>
    </w:p>
    <w:p w14:paraId="1A0AB664">
      <w:pPr>
        <w:pStyle w:val="5"/>
        <w:rPr>
          <w:rFonts w:hint="eastAsia" w:ascii="方正小标宋简体" w:eastAsia="方正小标宋简体"/>
          <w:b w:val="0"/>
          <w:bCs w:val="0"/>
          <w:sz w:val="40"/>
          <w:szCs w:val="40"/>
        </w:rPr>
      </w:pPr>
      <w:r>
        <w:rPr>
          <w:rFonts w:hint="eastAsia" w:ascii="方正小标宋简体" w:eastAsia="方正小标宋简体"/>
          <w:b w:val="0"/>
          <w:bCs w:val="0"/>
          <w:sz w:val="40"/>
          <w:szCs w:val="40"/>
        </w:rPr>
        <w:t>小微企业招用高校毕业生社会保险补贴资金明细表</w:t>
      </w:r>
    </w:p>
    <w:p w14:paraId="67BE7E28">
      <w:pPr>
        <w:rPr>
          <w:rFonts w:hint="eastAsia"/>
        </w:rPr>
      </w:pPr>
    </w:p>
    <w:p w14:paraId="2803CDE1">
      <w:pPr>
        <w:jc w:val="right"/>
      </w:pPr>
      <w:r>
        <w:rPr>
          <w:rFonts w:hint="eastAsia"/>
        </w:rPr>
        <w:t>单位：元</w:t>
      </w:r>
    </w:p>
    <w:tbl>
      <w:tblPr>
        <w:tblStyle w:val="6"/>
        <w:tblW w:w="0" w:type="auto"/>
        <w:jc w:val="center"/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702"/>
        <w:gridCol w:w="3501"/>
        <w:gridCol w:w="2807"/>
        <w:gridCol w:w="2528"/>
        <w:gridCol w:w="7"/>
        <w:gridCol w:w="3688"/>
      </w:tblGrid>
      <w:tr w14:paraId="3A844185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exact"/>
          <w:jc w:val="center"/>
        </w:trPr>
        <w:tc>
          <w:tcPr>
            <w:tcW w:w="702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FE0961">
            <w:r>
              <w:rPr>
                <w:rFonts w:hint="eastAsia"/>
              </w:rPr>
              <w:t>序号</w:t>
            </w:r>
          </w:p>
        </w:tc>
        <w:tc>
          <w:tcPr>
            <w:tcW w:w="3501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BAA383">
            <w:r>
              <w:rPr>
                <w:rFonts w:hint="eastAsia"/>
              </w:rPr>
              <w:t>单  位  名  称</w:t>
            </w:r>
          </w:p>
        </w:tc>
        <w:tc>
          <w:tcPr>
            <w:tcW w:w="2807" w:type="dxa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31F80D3">
            <w:r>
              <w:rPr>
                <w:rFonts w:hint="eastAsia"/>
              </w:rPr>
              <w:t>申请享受补贴人数</w:t>
            </w:r>
          </w:p>
        </w:tc>
        <w:tc>
          <w:tcPr>
            <w:tcW w:w="2528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E0D3F">
            <w:r>
              <w:rPr>
                <w:rFonts w:hint="eastAsia"/>
              </w:rPr>
              <w:t>补贴金额</w:t>
            </w:r>
          </w:p>
        </w:tc>
        <w:tc>
          <w:tcPr>
            <w:tcW w:w="3695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2C6F07A0"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单位银行</w:t>
            </w:r>
            <w:r>
              <w:rPr>
                <w:rFonts w:hint="eastAsia"/>
                <w:lang w:eastAsia="zh-CN"/>
              </w:rPr>
              <w:t>账号</w:t>
            </w:r>
            <w:bookmarkStart w:id="0" w:name="_GoBack"/>
            <w:bookmarkEnd w:id="0"/>
          </w:p>
        </w:tc>
      </w:tr>
      <w:tr w14:paraId="276101BE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exact"/>
          <w:jc w:val="center"/>
        </w:trPr>
        <w:tc>
          <w:tcPr>
            <w:tcW w:w="70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D24E39">
            <w:r>
              <w:rPr>
                <w:rFonts w:hint="eastAsia"/>
              </w:rPr>
              <w:t>1</w:t>
            </w:r>
          </w:p>
        </w:tc>
        <w:tc>
          <w:tcPr>
            <w:tcW w:w="3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0FE8C6">
            <w:r>
              <w:rPr>
                <w:rFonts w:hint="eastAsia"/>
              </w:rPr>
              <w:t>山东静远药业有限公司</w:t>
            </w:r>
          </w:p>
        </w:tc>
        <w:tc>
          <w:tcPr>
            <w:tcW w:w="2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61EEBD">
            <w:r>
              <w:t>7</w:t>
            </w:r>
          </w:p>
        </w:tc>
        <w:tc>
          <w:tcPr>
            <w:tcW w:w="25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109755">
            <w:r>
              <w:t>64800</w:t>
            </w:r>
          </w:p>
        </w:tc>
        <w:tc>
          <w:tcPr>
            <w:tcW w:w="36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5D8A8D71">
            <w:r>
              <w:rPr>
                <w:rFonts w:hint="eastAsia"/>
              </w:rPr>
              <w:t>370501</w:t>
            </w:r>
            <w:r>
              <w:rPr>
                <w:rFonts w:hint="eastAsia"/>
                <w:lang w:val="en-US" w:eastAsia="zh-CN"/>
              </w:rPr>
              <w:t>****</w:t>
            </w:r>
            <w:r>
              <w:rPr>
                <w:rFonts w:hint="eastAsia"/>
              </w:rPr>
              <w:t>0109555888</w:t>
            </w:r>
          </w:p>
        </w:tc>
      </w:tr>
      <w:tr w14:paraId="0B1FF735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exact"/>
          <w:jc w:val="center"/>
        </w:trPr>
        <w:tc>
          <w:tcPr>
            <w:tcW w:w="70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8C99C2">
            <w:r>
              <w:rPr>
                <w:rFonts w:hint="eastAsia"/>
              </w:rPr>
              <w:t>2</w:t>
            </w:r>
          </w:p>
        </w:tc>
        <w:tc>
          <w:tcPr>
            <w:tcW w:w="3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F3891B">
            <w:r>
              <w:rPr>
                <w:rFonts w:hint="eastAsia"/>
              </w:rPr>
              <w:t>济南华信自动化工程有限公司</w:t>
            </w:r>
          </w:p>
        </w:tc>
        <w:tc>
          <w:tcPr>
            <w:tcW w:w="2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DFC4A6">
            <w:r>
              <w:rPr>
                <w:rFonts w:hint="eastAsia"/>
              </w:rPr>
              <w:t>2</w:t>
            </w:r>
          </w:p>
        </w:tc>
        <w:tc>
          <w:tcPr>
            <w:tcW w:w="25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87E71A">
            <w:r>
              <w:t>39103.54</w:t>
            </w:r>
          </w:p>
        </w:tc>
        <w:tc>
          <w:tcPr>
            <w:tcW w:w="36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2BB99F45">
            <w:r>
              <w:rPr>
                <w:rFonts w:hint="eastAsia"/>
              </w:rPr>
              <w:t>117681</w:t>
            </w:r>
            <w:r>
              <w:rPr>
                <w:rFonts w:hint="eastAsia"/>
                <w:lang w:val="en-US" w:eastAsia="zh-CN"/>
              </w:rPr>
              <w:t>****</w:t>
            </w:r>
            <w:r>
              <w:rPr>
                <w:rFonts w:hint="eastAsia"/>
              </w:rPr>
              <w:t>00005173</w:t>
            </w:r>
          </w:p>
        </w:tc>
      </w:tr>
      <w:tr w14:paraId="773A4091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exact"/>
          <w:jc w:val="center"/>
        </w:trPr>
        <w:tc>
          <w:tcPr>
            <w:tcW w:w="70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5B5743">
            <w:r>
              <w:rPr>
                <w:rFonts w:hint="eastAsia"/>
              </w:rPr>
              <w:t>3</w:t>
            </w:r>
          </w:p>
        </w:tc>
        <w:tc>
          <w:tcPr>
            <w:tcW w:w="3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2F8939">
            <w:r>
              <w:rPr>
                <w:rFonts w:hint="eastAsia"/>
              </w:rPr>
              <w:t>供应链（山东）医疗有限公司</w:t>
            </w:r>
          </w:p>
        </w:tc>
        <w:tc>
          <w:tcPr>
            <w:tcW w:w="2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B0080D">
            <w:r>
              <w:t>1</w:t>
            </w:r>
          </w:p>
        </w:tc>
        <w:tc>
          <w:tcPr>
            <w:tcW w:w="25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31CB57">
            <w:r>
              <w:t>6670.38</w:t>
            </w:r>
          </w:p>
        </w:tc>
        <w:tc>
          <w:tcPr>
            <w:tcW w:w="36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4252A2BF">
            <w:r>
              <w:t>64</w:t>
            </w:r>
            <w:r>
              <w:rPr>
                <w:rFonts w:hint="eastAsia"/>
                <w:lang w:val="en-US" w:eastAsia="zh-CN"/>
              </w:rPr>
              <w:t>****</w:t>
            </w:r>
            <w:r>
              <w:t>161</w:t>
            </w:r>
          </w:p>
        </w:tc>
      </w:tr>
      <w:tr w14:paraId="78B839D1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exact"/>
          <w:jc w:val="center"/>
        </w:trPr>
        <w:tc>
          <w:tcPr>
            <w:tcW w:w="70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CBE9F3">
            <w:r>
              <w:rPr>
                <w:rFonts w:hint="eastAsia"/>
              </w:rPr>
              <w:t>4</w:t>
            </w:r>
          </w:p>
        </w:tc>
        <w:tc>
          <w:tcPr>
            <w:tcW w:w="3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DAB8B6">
            <w:r>
              <w:rPr>
                <w:rFonts w:hint="eastAsia"/>
              </w:rPr>
              <w:t>山东润禧生物科技有限公司</w:t>
            </w:r>
          </w:p>
        </w:tc>
        <w:tc>
          <w:tcPr>
            <w:tcW w:w="2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ED091D">
            <w:r>
              <w:t>3</w:t>
            </w:r>
          </w:p>
        </w:tc>
        <w:tc>
          <w:tcPr>
            <w:tcW w:w="25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83860F">
            <w:r>
              <w:rPr>
                <w:rFonts w:hint="eastAsia"/>
              </w:rPr>
              <w:t>1</w:t>
            </w:r>
            <w:r>
              <w:t>1389.76</w:t>
            </w:r>
          </w:p>
        </w:tc>
        <w:tc>
          <w:tcPr>
            <w:tcW w:w="36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76BAD632">
            <w:r>
              <w:rPr>
                <w:rFonts w:hint="eastAsia"/>
              </w:rPr>
              <w:t>901010</w:t>
            </w:r>
            <w:r>
              <w:rPr>
                <w:rFonts w:hint="eastAsia"/>
                <w:lang w:val="en-US" w:eastAsia="zh-CN"/>
              </w:rPr>
              <w:t>*****</w:t>
            </w:r>
            <w:r>
              <w:rPr>
                <w:rFonts w:hint="eastAsia"/>
              </w:rPr>
              <w:t>42050000711</w:t>
            </w:r>
          </w:p>
        </w:tc>
      </w:tr>
      <w:tr w14:paraId="61F8E273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exact"/>
          <w:jc w:val="center"/>
        </w:trPr>
        <w:tc>
          <w:tcPr>
            <w:tcW w:w="70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8EF84B"/>
        </w:tc>
        <w:tc>
          <w:tcPr>
            <w:tcW w:w="3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D82857"/>
        </w:tc>
        <w:tc>
          <w:tcPr>
            <w:tcW w:w="2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907C4E"/>
        </w:tc>
        <w:tc>
          <w:tcPr>
            <w:tcW w:w="25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FD88FC"/>
        </w:tc>
        <w:tc>
          <w:tcPr>
            <w:tcW w:w="36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3E7D24C8"/>
        </w:tc>
      </w:tr>
      <w:tr w14:paraId="3CE4F863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exact"/>
          <w:jc w:val="center"/>
        </w:trPr>
        <w:tc>
          <w:tcPr>
            <w:tcW w:w="7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 w14:paraId="1CBF6CE1">
            <w:r>
              <w:rPr>
                <w:rFonts w:hint="eastAsia"/>
              </w:rPr>
              <w:t>合计</w:t>
            </w:r>
          </w:p>
        </w:tc>
        <w:tc>
          <w:tcPr>
            <w:tcW w:w="3501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 w14:paraId="76C0A902"/>
        </w:tc>
        <w:tc>
          <w:tcPr>
            <w:tcW w:w="280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 w14:paraId="5820B78C">
            <w:r>
              <w:t>13</w:t>
            </w:r>
          </w:p>
        </w:tc>
        <w:tc>
          <w:tcPr>
            <w:tcW w:w="253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 w14:paraId="7A2E5F94">
            <w:r>
              <w:t>121963.68</w:t>
            </w:r>
          </w:p>
        </w:tc>
        <w:tc>
          <w:tcPr>
            <w:tcW w:w="3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6015BC48"/>
        </w:tc>
      </w:tr>
    </w:tbl>
    <w:p w14:paraId="4491EB37">
      <w:pPr>
        <w:jc w:val="both"/>
        <w:rPr>
          <w:rFonts w:hint="eastAsia"/>
        </w:rPr>
      </w:pPr>
    </w:p>
    <w:sectPr>
      <w:footerReference r:id="rId5" w:type="default"/>
      <w:footerReference r:id="rId6" w:type="even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FDF441B4-7C2C-424D-9716-3A3E6B22D843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781359AE-9937-4D8A-B345-54123AC00EC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7ADF32">
    <w:pPr>
      <w:pStyle w:val="2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9F01E7"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JiZjhkZDU2NDYwMmM5NDY4NjRhZjZhZTk0Nzk1NDIifQ=="/>
  </w:docVars>
  <w:rsids>
    <w:rsidRoot w:val="50461B7A"/>
    <w:rsid w:val="0014268B"/>
    <w:rsid w:val="002663DF"/>
    <w:rsid w:val="002D5CE5"/>
    <w:rsid w:val="00413B99"/>
    <w:rsid w:val="00612FE6"/>
    <w:rsid w:val="006B5F9B"/>
    <w:rsid w:val="00720397"/>
    <w:rsid w:val="00751F72"/>
    <w:rsid w:val="00AC27D7"/>
    <w:rsid w:val="00AF5214"/>
    <w:rsid w:val="00B129A9"/>
    <w:rsid w:val="00BF2243"/>
    <w:rsid w:val="00D014F8"/>
    <w:rsid w:val="081E0B1B"/>
    <w:rsid w:val="090E54A6"/>
    <w:rsid w:val="0D87268B"/>
    <w:rsid w:val="13972C8B"/>
    <w:rsid w:val="142B0848"/>
    <w:rsid w:val="166E0EC0"/>
    <w:rsid w:val="17B57C3D"/>
    <w:rsid w:val="1E125DAF"/>
    <w:rsid w:val="1E9D0594"/>
    <w:rsid w:val="23ED5B1A"/>
    <w:rsid w:val="26DA38BC"/>
    <w:rsid w:val="2A007C29"/>
    <w:rsid w:val="2ADC41F2"/>
    <w:rsid w:val="2BA74C25"/>
    <w:rsid w:val="30366273"/>
    <w:rsid w:val="312207FC"/>
    <w:rsid w:val="31337CC6"/>
    <w:rsid w:val="346A286F"/>
    <w:rsid w:val="38F4205B"/>
    <w:rsid w:val="38F848ED"/>
    <w:rsid w:val="39754E9C"/>
    <w:rsid w:val="4013200C"/>
    <w:rsid w:val="4493196E"/>
    <w:rsid w:val="45532DA9"/>
    <w:rsid w:val="45B529EE"/>
    <w:rsid w:val="49D3175B"/>
    <w:rsid w:val="4B137364"/>
    <w:rsid w:val="4CEF077F"/>
    <w:rsid w:val="502A45A3"/>
    <w:rsid w:val="50461B7A"/>
    <w:rsid w:val="517C538C"/>
    <w:rsid w:val="56021DF8"/>
    <w:rsid w:val="57DB0D34"/>
    <w:rsid w:val="5B6476F0"/>
    <w:rsid w:val="5BCC01EC"/>
    <w:rsid w:val="5FD800D6"/>
    <w:rsid w:val="603C0CB4"/>
    <w:rsid w:val="611400A9"/>
    <w:rsid w:val="61A17C83"/>
    <w:rsid w:val="62353E8F"/>
    <w:rsid w:val="66A94114"/>
    <w:rsid w:val="67542D87"/>
    <w:rsid w:val="67881F62"/>
    <w:rsid w:val="69603C65"/>
    <w:rsid w:val="6B666BA5"/>
    <w:rsid w:val="700F6AFC"/>
    <w:rsid w:val="72052B27"/>
    <w:rsid w:val="72380D5D"/>
    <w:rsid w:val="74CF1C9F"/>
    <w:rsid w:val="79A41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adjustRightInd w:val="0"/>
      <w:snapToGrid w:val="0"/>
      <w:spacing w:line="300" w:lineRule="exact"/>
      <w:jc w:val="center"/>
    </w:pPr>
    <w:rPr>
      <w:rFonts w:ascii="宋体" w:hAnsi="宋体" w:eastAsia="宋体" w:cs="宋体"/>
      <w:color w:val="000000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99"/>
    <w:pPr>
      <w:tabs>
        <w:tab w:val="center" w:pos="4153"/>
        <w:tab w:val="right" w:pos="8306"/>
      </w:tabs>
      <w:jc w:val="left"/>
    </w:pPr>
    <w:rPr>
      <w:rFonts w:ascii="Calibri" w:hAnsi="Calibri"/>
      <w:sz w:val="18"/>
      <w:szCs w:val="18"/>
    </w:rPr>
  </w:style>
  <w:style w:type="paragraph" w:styleId="3">
    <w:name w:val="header"/>
    <w:basedOn w:val="1"/>
    <w:link w:val="9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spacing w:beforeAutospacing="1" w:afterAutospacing="1"/>
      <w:jc w:val="left"/>
    </w:pPr>
    <w:rPr>
      <w:sz w:val="24"/>
    </w:rPr>
  </w:style>
  <w:style w:type="paragraph" w:styleId="5">
    <w:name w:val="Title"/>
    <w:basedOn w:val="1"/>
    <w:next w:val="1"/>
    <w:link w:val="10"/>
    <w:qFormat/>
    <w:uiPriority w:val="0"/>
    <w:pPr>
      <w:spacing w:before="240" w:after="60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customStyle="1" w:styleId="8">
    <w:name w:val="附件"/>
    <w:basedOn w:val="1"/>
    <w:autoRedefine/>
    <w:qFormat/>
    <w:uiPriority w:val="0"/>
    <w:pPr>
      <w:spacing w:line="592" w:lineRule="exact"/>
    </w:pPr>
    <w:rPr>
      <w:rFonts w:eastAsia="黑体"/>
      <w:szCs w:val="28"/>
    </w:rPr>
  </w:style>
  <w:style w:type="character" w:customStyle="1" w:styleId="9">
    <w:name w:val="页眉 字符"/>
    <w:basedOn w:val="7"/>
    <w:link w:val="3"/>
    <w:autoRedefine/>
    <w:qFormat/>
    <w:uiPriority w:val="0"/>
    <w:rPr>
      <w:rFonts w:ascii="仿宋_GB2312" w:eastAsia="仿宋_GB2312"/>
      <w:kern w:val="2"/>
      <w:sz w:val="18"/>
      <w:szCs w:val="18"/>
    </w:rPr>
  </w:style>
  <w:style w:type="character" w:customStyle="1" w:styleId="10">
    <w:name w:val="标题 字符"/>
    <w:basedOn w:val="7"/>
    <w:link w:val="5"/>
    <w:qFormat/>
    <w:uiPriority w:val="0"/>
    <w:rPr>
      <w:rFonts w:asciiTheme="majorHAnsi" w:hAnsiTheme="majorHAnsi" w:eastAsiaTheme="majorEastAsia" w:cstheme="majorBidi"/>
      <w:b/>
      <w:bCs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118</Words>
  <Characters>216</Characters>
  <Lines>3</Lines>
  <Paragraphs>1</Paragraphs>
  <TotalTime>59</TotalTime>
  <ScaleCrop>false</ScaleCrop>
  <LinksUpToDate>false</LinksUpToDate>
  <CharactersWithSpaces>222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2023-09-19T01:06:00Z</dcterms:created>
  <dc:creator>尔等的寡人</dc:creator>
  <cp:lastModifiedBy>宸 焱</cp:lastModifiedBy>
  <cp:lastPrinted>2024-01-17T02:04:00Z</cp:lastPrinted>
  <dcterms:modified xsi:type="dcterms:W3CDTF">2025-07-17T02:00:28Z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D71BDFD885BD4640AC10F995030F5940_13</vt:lpwstr>
  </property>
  <property fmtid="{D5CDD505-2E9C-101B-9397-08002B2CF9AE}" pid="4" name="KSOTemplateDocerSaveRecord">
    <vt:lpwstr>eyJoZGlkIjoiN2M5NzEzNGEwYzY5MzlmZWQxMWEwYzc5ODVlYzVjMDciLCJ1c2VySWQiOiIyMDQ2Njk1MzcifQ==</vt:lpwstr>
  </property>
</Properties>
</file>